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3240F8" w14:textId="740F6BBB" w:rsidR="00A3010A" w:rsidRPr="00A3010A" w:rsidRDefault="00A3010A" w:rsidP="00A301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1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Информация о средствах обучения и </w:t>
      </w:r>
      <w:r w:rsidR="00E77058" w:rsidRPr="00A301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воспитания в</w:t>
      </w:r>
      <w:r w:rsidRPr="00A301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МОУ</w:t>
      </w:r>
      <w:r w:rsidR="00D02F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СОШ «Образовательный комплекс № 12 «</w:t>
      </w:r>
      <w:r w:rsidR="0026360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СИНТЕЗ</w:t>
      </w:r>
      <w:r w:rsidR="00E7705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 «</w:t>
      </w:r>
      <w:r w:rsidRPr="00A301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ентр образования- школа </w:t>
      </w:r>
      <w:r w:rsidRPr="00A3010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 w:rsidR="00D02F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69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3D07389C" w14:textId="540D4131" w:rsidR="00A3010A" w:rsidRPr="001527DF" w:rsidRDefault="00A3010A" w:rsidP="00A3010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В школе создана современная учебно-материальная база, необходимая для обеспечения эффективности образовательного процесса: </w:t>
      </w:r>
      <w:r w:rsidR="00F65E4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02FC4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учебных кабинетов, из них: комбинированная </w:t>
      </w:r>
      <w:r w:rsidR="00263604"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столярная</w:t>
      </w:r>
      <w:r w:rsidR="00263604" w:rsidRPr="001527DF">
        <w:rPr>
          <w:rFonts w:ascii="Times New Roman" w:eastAsia="Times New Roman" w:hAnsi="Times New Roman" w:cs="Times New Roman"/>
          <w:sz w:val="28"/>
          <w:szCs w:val="28"/>
          <w:lang w:eastAsia="ru-RU"/>
        </w:rPr>
        <w:t>, кабинет</w:t>
      </w:r>
      <w:r w:rsidRPr="00152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обслуживающего труда, </w:t>
      </w:r>
      <w:r w:rsidR="00263604" w:rsidRPr="001527D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кабинет ОБЖ, кабинета</w:t>
      </w:r>
      <w:r w:rsidRPr="00152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информатики, 2 спортивных </w:t>
      </w:r>
      <w:r w:rsidR="00263604" w:rsidRPr="001527D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зала, кабинет</w:t>
      </w:r>
      <w:r w:rsidRPr="00152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художественно-эстетического отделения, библиотека с читальным залом</w:t>
      </w:r>
      <w:r w:rsidR="003729E3" w:rsidRPr="001527DF">
        <w:rPr>
          <w:rFonts w:ascii="Times New Roman" w:eastAsia="Times New Roman" w:hAnsi="Times New Roman" w:cs="Times New Roman"/>
          <w:sz w:val="28"/>
          <w:szCs w:val="28"/>
          <w:lang w:eastAsia="ru-RU"/>
        </w:rPr>
        <w:t>, актовый зал, столовая</w:t>
      </w:r>
      <w:r w:rsidR="003B3913" w:rsidRPr="001527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152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9137BE2" w14:textId="6AD6F411" w:rsidR="00A3010A" w:rsidRPr="00A3010A" w:rsidRDefault="00A3010A" w:rsidP="00A301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  Созданы условия для об учения, воспитания и развития, учащихся в соответствии с </w:t>
      </w:r>
      <w:r w:rsidR="00263604"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их способностями</w:t>
      </w: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, интересами, состоянием здоровья и запросами родителей. В соответствии с требования ФГОС кабинеты начальной школы оборудованы современными мультимедийными проекторами.</w:t>
      </w:r>
    </w:p>
    <w:p w14:paraId="5B846451" w14:textId="77777777" w:rsidR="00A3010A" w:rsidRPr="00A3010A" w:rsidRDefault="00A3010A" w:rsidP="00A301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В школе имеются:</w:t>
      </w:r>
    </w:p>
    <w:p w14:paraId="010961C1" w14:textId="226B3F63" w:rsidR="00A3010A" w:rsidRPr="001527DF" w:rsidRDefault="001527DF" w:rsidP="00A3010A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7DF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A3010A" w:rsidRPr="001527DF">
        <w:rPr>
          <w:rFonts w:ascii="Times New Roman" w:eastAsia="Times New Roman" w:hAnsi="Times New Roman" w:cs="Times New Roman"/>
          <w:sz w:val="28"/>
          <w:szCs w:val="28"/>
          <w:lang w:eastAsia="ru-RU"/>
        </w:rPr>
        <w:t> мультимедийных проекторов,</w:t>
      </w:r>
    </w:p>
    <w:p w14:paraId="5FF7D2EC" w14:textId="6A817468" w:rsidR="00A3010A" w:rsidRPr="001527DF" w:rsidRDefault="00263604" w:rsidP="00A3010A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7DF">
        <w:rPr>
          <w:rFonts w:ascii="Times New Roman" w:eastAsia="Times New Roman" w:hAnsi="Times New Roman" w:cs="Times New Roman"/>
          <w:sz w:val="28"/>
          <w:szCs w:val="28"/>
          <w:lang w:eastAsia="ru-RU"/>
        </w:rPr>
        <w:t>2 интерактивны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A3010A" w:rsidRPr="00152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3010A" w:rsidRPr="001527D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41638F36" w14:textId="2969161B" w:rsidR="00A3010A" w:rsidRPr="001527DF" w:rsidRDefault="001527DF" w:rsidP="00A3010A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7DF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A3010A" w:rsidRPr="001527DF">
        <w:rPr>
          <w:rFonts w:ascii="Times New Roman" w:eastAsia="Times New Roman" w:hAnsi="Times New Roman" w:cs="Times New Roman"/>
          <w:sz w:val="28"/>
          <w:szCs w:val="28"/>
          <w:lang w:eastAsia="ru-RU"/>
        </w:rPr>
        <w:t> компьютера,</w:t>
      </w:r>
    </w:p>
    <w:p w14:paraId="2379EA01" w14:textId="6F731784" w:rsidR="00A3010A" w:rsidRPr="001527DF" w:rsidRDefault="001527DF" w:rsidP="00A3010A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7DF">
        <w:rPr>
          <w:rFonts w:ascii="Times New Roman" w:eastAsia="Times New Roman" w:hAnsi="Times New Roman" w:cs="Times New Roman"/>
          <w:sz w:val="28"/>
          <w:szCs w:val="28"/>
          <w:lang w:eastAsia="ru-RU"/>
        </w:rPr>
        <w:t>73</w:t>
      </w:r>
      <w:r w:rsidR="00A3010A" w:rsidRPr="001527DF">
        <w:rPr>
          <w:rFonts w:ascii="Times New Roman" w:eastAsia="Times New Roman" w:hAnsi="Times New Roman" w:cs="Times New Roman"/>
          <w:sz w:val="28"/>
          <w:szCs w:val="28"/>
          <w:lang w:eastAsia="ru-RU"/>
        </w:rPr>
        <w:t> ноутбуков,</w:t>
      </w:r>
    </w:p>
    <w:p w14:paraId="1712E49C" w14:textId="1A0DAE28" w:rsidR="00A3010A" w:rsidRPr="001527DF" w:rsidRDefault="001527DF" w:rsidP="00A3010A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7DF">
        <w:rPr>
          <w:rFonts w:ascii="Times New Roman" w:eastAsia="Times New Roman" w:hAnsi="Times New Roman" w:cs="Times New Roman"/>
          <w:sz w:val="28"/>
          <w:szCs w:val="28"/>
          <w:lang w:eastAsia="ru-RU"/>
        </w:rPr>
        <w:t>22</w:t>
      </w:r>
      <w:r w:rsidR="00A3010A" w:rsidRPr="00152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телевизора,</w:t>
      </w:r>
    </w:p>
    <w:p w14:paraId="4AD8E9A5" w14:textId="7D482D9F" w:rsidR="00A3010A" w:rsidRPr="00A3010A" w:rsidRDefault="00A3010A" w:rsidP="00A3010A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7DF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спортивное оборудование</w:t>
      </w: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8848E3" w14:textId="77777777" w:rsidR="00A3010A" w:rsidRPr="00A3010A" w:rsidRDefault="00A3010A" w:rsidP="00A301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    В школе имеются предметные кабинеты, оснащенные современным оборудованием в соответствии с требованиями учебных планов и программами обучения:</w:t>
      </w:r>
    </w:p>
    <w:p w14:paraId="4D612686" w14:textId="7A47BDDD" w:rsidR="00A3010A" w:rsidRPr="00A3010A" w:rsidRDefault="00A3010A" w:rsidP="00A3010A">
      <w:pPr>
        <w:spacing w:after="0" w:line="240" w:lineRule="auto"/>
        <w:ind w:left="3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    Печатные (учебники и учебные пособия, книги для чтения, хрестоматии, рабочие тетради, атласы, раздаточный материал и </w:t>
      </w:r>
      <w:proofErr w:type="spellStart"/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т.д</w:t>
      </w:r>
      <w:proofErr w:type="spellEnd"/>
    </w:p>
    <w:p w14:paraId="230FB87A" w14:textId="21BE6681" w:rsidR="00A3010A" w:rsidRPr="00A3010A" w:rsidRDefault="00A3010A" w:rsidP="00A3010A">
      <w:pPr>
        <w:spacing w:after="0" w:line="240" w:lineRule="auto"/>
        <w:ind w:left="3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 </w:t>
      </w:r>
      <w:r w:rsidRPr="001527DF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Аудиовизуальные (слайды, слайд-фильмы, видеофильмы образовательные, учебные кинофильмы, учебные фильмы на цифровых носителях</w:t>
      </w: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D24D2F9" w14:textId="0723CA75" w:rsidR="00A3010A" w:rsidRPr="00A3010A" w:rsidRDefault="00A3010A" w:rsidP="00A3010A">
      <w:pPr>
        <w:spacing w:after="0" w:line="240" w:lineRule="auto"/>
        <w:ind w:left="3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 Наглядные плоскостные (плакаты для начальных классов, по географии, русскому языку. биологии, химии, физики, карты настенные по географии, истории, иллюстрации настенные, магнитные доски).</w:t>
      </w:r>
    </w:p>
    <w:p w14:paraId="78BE6C33" w14:textId="6D5D33DC" w:rsidR="00A3010A" w:rsidRPr="00A3010A" w:rsidRDefault="00263604" w:rsidP="00A3010A">
      <w:pPr>
        <w:spacing w:after="0" w:line="240" w:lineRule="auto"/>
        <w:ind w:left="3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· Демонстрационные</w:t>
      </w:r>
      <w:r w:rsidR="00A3010A"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(гербарии, муляжи, макеты, стенды, модели в разрезе, модели демонстрационные – биологии, химии, физике, географии).</w:t>
      </w:r>
    </w:p>
    <w:p w14:paraId="3C49E740" w14:textId="04FBDC4F" w:rsidR="00A3010A" w:rsidRPr="001527DF" w:rsidRDefault="00263604" w:rsidP="00A3010A">
      <w:pPr>
        <w:spacing w:after="0" w:line="240" w:lineRule="auto"/>
        <w:ind w:left="3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7DF">
        <w:rPr>
          <w:rFonts w:ascii="Times New Roman" w:eastAsia="Times New Roman" w:hAnsi="Times New Roman" w:cs="Times New Roman"/>
          <w:sz w:val="28"/>
          <w:szCs w:val="28"/>
          <w:lang w:eastAsia="ru-RU"/>
        </w:rPr>
        <w:t>· Учебные</w:t>
      </w:r>
      <w:r w:rsidR="00A3010A" w:rsidRPr="00152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приборы (компас, барометр, колбы в кабинетах химии, физики и географии).</w:t>
      </w:r>
    </w:p>
    <w:p w14:paraId="7A394C80" w14:textId="18CA7552" w:rsidR="00A3010A" w:rsidRPr="00A3010A" w:rsidRDefault="003729E3" w:rsidP="00A301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Школа </w:t>
      </w:r>
      <w:r w:rsidR="00263604" w:rsidRPr="001527DF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имеет: компьютерный</w:t>
      </w:r>
      <w:r w:rsidR="00A3010A" w:rsidRPr="00152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кабинет (</w:t>
      </w:r>
      <w:r w:rsidRPr="001527DF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A3010A" w:rsidRPr="00152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рабочих места)</w:t>
      </w:r>
      <w:r w:rsidR="00A3010A"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.  </w:t>
      </w:r>
    </w:p>
    <w:p w14:paraId="0338CAEE" w14:textId="65C48935" w:rsidR="00A3010A" w:rsidRPr="00A3010A" w:rsidRDefault="00A3010A" w:rsidP="00A301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Школа подключена </w:t>
      </w:r>
      <w:r w:rsidR="00263604"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к безлимитной</w:t>
      </w: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сети Internet в рамках проекта «Образование».</w:t>
      </w:r>
    </w:p>
    <w:p w14:paraId="5637959E" w14:textId="77777777" w:rsidR="00A3010A" w:rsidRPr="00A3010A" w:rsidRDefault="00A3010A" w:rsidP="00A301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 использует комплект лицензионного общесистемного и</w:t>
      </w:r>
    </w:p>
    <w:p w14:paraId="2D73AC83" w14:textId="77777777" w:rsidR="00A3010A" w:rsidRPr="00A3010A" w:rsidRDefault="00A3010A" w:rsidP="00A301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прикладного программного обеспечения:</w:t>
      </w:r>
    </w:p>
    <w:p w14:paraId="49ADD676" w14:textId="5E6110E0" w:rsidR="00A3010A" w:rsidRPr="006B4310" w:rsidRDefault="00A3010A" w:rsidP="00A301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43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операционные</w:t>
      </w:r>
      <w:r w:rsidRPr="006B43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системы</w:t>
      </w:r>
      <w:r w:rsidRPr="006B43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A3010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Windows</w:t>
      </w:r>
      <w:r w:rsidRPr="006B4310">
        <w:rPr>
          <w:rFonts w:ascii="Times New Roman" w:eastAsia="Times New Roman" w:hAnsi="Times New Roman" w:cs="Times New Roman"/>
          <w:sz w:val="28"/>
          <w:szCs w:val="28"/>
          <w:lang w:eastAsia="ru-RU"/>
        </w:rPr>
        <w:t>10;</w:t>
      </w:r>
    </w:p>
    <w:p w14:paraId="57240859" w14:textId="11CEC66A" w:rsidR="00A3010A" w:rsidRPr="00D02FC4" w:rsidRDefault="00A3010A" w:rsidP="00A301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D02F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- </w:t>
      </w:r>
      <w:proofErr w:type="gramStart"/>
      <w:r w:rsidR="0026360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63604"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фисные</w:t>
      </w:r>
      <w:proofErr w:type="gramEnd"/>
      <w:r w:rsidRPr="00D02F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Pr="00D02F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</w:t>
      </w:r>
      <w:r w:rsidRPr="00A3010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MS</w:t>
      </w:r>
      <w:r w:rsidRPr="00D02F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A3010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Officel</w:t>
      </w:r>
      <w:proofErr w:type="spellEnd"/>
      <w:r w:rsidRPr="00D02F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A3010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LibreOffice</w:t>
      </w:r>
      <w:proofErr w:type="spellEnd"/>
      <w:r w:rsidRPr="00D02F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,</w:t>
      </w:r>
      <w:r w:rsidRPr="00D02FC4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 </w:t>
      </w:r>
      <w:r w:rsidRPr="00A3010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OpenOffice</w:t>
      </w:r>
      <w:r w:rsidRPr="00D02F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r w:rsidRPr="00A3010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org</w:t>
      </w:r>
      <w:r w:rsidRPr="00D02FC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</w:p>
    <w:p w14:paraId="1C612789" w14:textId="77777777" w:rsidR="00A3010A" w:rsidRPr="00A3010A" w:rsidRDefault="00A3010A" w:rsidP="00A301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A3010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lastRenderedPageBreak/>
        <w:t>-</w:t>
      </w: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СУБД</w:t>
      </w:r>
      <w:r w:rsidRPr="00A3010A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MS Office Access, Open Office.org Base</w:t>
      </w:r>
    </w:p>
    <w:p w14:paraId="56366725" w14:textId="4AA2DA74" w:rsidR="00A3010A" w:rsidRPr="00A3010A" w:rsidRDefault="00A3010A" w:rsidP="00A301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-Антивирус «Доктор Web</w:t>
      </w:r>
      <w:bookmarkStart w:id="0" w:name="_GoBack"/>
      <w:bookmarkEnd w:id="0"/>
      <w:r w:rsidR="00263604"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»;</w:t>
      </w:r>
    </w:p>
    <w:p w14:paraId="001FCF03" w14:textId="77777777" w:rsidR="00A3010A" w:rsidRPr="00A3010A" w:rsidRDefault="00A3010A" w:rsidP="00A301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-Другое свободно распространяемое программное обеспечение: медиаплеер, клиент электронной почты, программа для просмотра фото и видео файлов.</w:t>
      </w:r>
    </w:p>
    <w:p w14:paraId="5F554E06" w14:textId="01BA3C1F" w:rsidR="00A3010A" w:rsidRPr="00D02FC4" w:rsidRDefault="00A3010A" w:rsidP="00A3010A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3BFA09E7" w14:textId="0FF24F75" w:rsidR="00A3010A" w:rsidRPr="001527DF" w:rsidRDefault="00A3010A" w:rsidP="00A301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Школьная библиотека расположена на </w:t>
      </w:r>
      <w:r w:rsidR="003729E3" w:rsidRPr="001527D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152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этаже школы. На </w:t>
      </w:r>
      <w:r w:rsidR="003729E3" w:rsidRPr="00152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 </w:t>
      </w:r>
      <w:r w:rsidRPr="00152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этаже находятся </w:t>
      </w:r>
      <w:proofErr w:type="spellStart"/>
      <w:r w:rsidRPr="001527DF"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книгохранени</w:t>
      </w:r>
      <w:r w:rsidR="003729E3" w:rsidRPr="001527D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proofErr w:type="spellEnd"/>
      <w:r w:rsidRPr="00152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учебного </w:t>
      </w:r>
      <w:r w:rsidR="00263604" w:rsidRPr="001527DF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фонда, помещение</w:t>
      </w:r>
      <w:r w:rsidRPr="00152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работающее как абонемент, совмещенный с читальным залом. Читальный зал имеет 7 посадочных мест для читателей. Библиотека оснащена стандартными книжными и выставочными стеллажами</w:t>
      </w:r>
      <w:r w:rsidR="003729E3" w:rsidRPr="001527D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5AACE0" w14:textId="77777777" w:rsidR="00A3010A" w:rsidRPr="001527DF" w:rsidRDefault="00A3010A" w:rsidP="00A301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7DF">
        <w:rPr>
          <w:rFonts w:ascii="Times New Roman" w:eastAsia="Times New Roman" w:hAnsi="Times New Roman" w:cs="Times New Roman"/>
          <w:sz w:val="28"/>
          <w:szCs w:val="28"/>
          <w:lang w:eastAsia="ru-RU"/>
        </w:rPr>
        <w:t>Книжный фонд библиотеки составляет 25 460 экземпляров книг, из них 20 140 единиц - учебники. Основной фонд библиотеки укомплектован научно-популярной, справочной, отраслевой, художественной литературой, периодическими изданиями для педагогических работников и учащихся, методической литературой.</w:t>
      </w:r>
    </w:p>
    <w:p w14:paraId="7A1D1D20" w14:textId="4F51BD0A" w:rsidR="003B3913" w:rsidRPr="001527DF" w:rsidRDefault="00A3010A" w:rsidP="003B391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2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Школа располагает актовым залом на </w:t>
      </w:r>
      <w:r w:rsidR="003729E3" w:rsidRPr="001527DF">
        <w:rPr>
          <w:rFonts w:ascii="Times New Roman" w:eastAsia="Times New Roman" w:hAnsi="Times New Roman" w:cs="Times New Roman"/>
          <w:sz w:val="28"/>
          <w:szCs w:val="28"/>
          <w:lang w:eastAsia="ru-RU"/>
        </w:rPr>
        <w:t>100</w:t>
      </w:r>
      <w:r w:rsidRPr="001527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посадочных мест.</w:t>
      </w:r>
    </w:p>
    <w:p w14:paraId="7D72C658" w14:textId="77777777" w:rsidR="003B3913" w:rsidRPr="00D02FC4" w:rsidRDefault="003B3913" w:rsidP="00A301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14:paraId="6A6C4394" w14:textId="77777777" w:rsidR="00A3010A" w:rsidRPr="00A3010A" w:rsidRDefault="00A3010A" w:rsidP="00A301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Безопасное пребывание в школе обеспечено наличием:</w:t>
      </w:r>
    </w:p>
    <w:p w14:paraId="56698677" w14:textId="77777777" w:rsidR="00A3010A" w:rsidRPr="00A3010A" w:rsidRDefault="00A3010A" w:rsidP="00A301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- автоматизированной системы пожарной сигнализации</w:t>
      </w:r>
    </w:p>
    <w:p w14:paraId="29586D2E" w14:textId="77777777" w:rsidR="00A3010A" w:rsidRPr="00A3010A" w:rsidRDefault="00A3010A" w:rsidP="00A301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- тревожной кнопкой</w:t>
      </w:r>
    </w:p>
    <w:p w14:paraId="40615168" w14:textId="6157125C" w:rsidR="00A3010A" w:rsidRDefault="00A3010A" w:rsidP="00A301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- системой видеонаблюдения</w:t>
      </w:r>
    </w:p>
    <w:p w14:paraId="64682E9C" w14:textId="5D29198F" w:rsidR="003729E3" w:rsidRPr="00A3010A" w:rsidRDefault="003729E3" w:rsidP="00A301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3729E3">
        <w:rPr>
          <w:rFonts w:ascii="Times New Roman" w:hAnsi="Times New Roman" w:cs="Times New Roman"/>
          <w:color w:val="000000"/>
          <w:sz w:val="28"/>
          <w:szCs w:val="28"/>
        </w:rPr>
        <w:t>электронной системой пропуска «Система контроля управления доступом» 12/21-СКУД</w:t>
      </w:r>
    </w:p>
    <w:p w14:paraId="707CD87F" w14:textId="77777777" w:rsidR="00A3010A" w:rsidRPr="00A3010A" w:rsidRDefault="00A3010A" w:rsidP="00A301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10A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переменах организовано дежурство учителей по школе. </w:t>
      </w:r>
    </w:p>
    <w:p w14:paraId="00209592" w14:textId="3660DB43" w:rsidR="00A3010A" w:rsidRPr="00A3010A" w:rsidRDefault="00A3010A" w:rsidP="00A3010A">
      <w:pPr>
        <w:shd w:val="clear" w:color="auto" w:fill="FCFCFC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DB8FA94" w14:textId="7D16B4C3" w:rsidR="00C47379" w:rsidRPr="00A3010A" w:rsidRDefault="00263604" w:rsidP="00A3010A">
      <w:pPr>
        <w:rPr>
          <w:rFonts w:ascii="Times New Roman" w:hAnsi="Times New Roman" w:cs="Times New Roman"/>
          <w:sz w:val="28"/>
          <w:szCs w:val="28"/>
        </w:rPr>
      </w:pPr>
      <w:hyperlink r:id="rId5" w:tgtFrame="_blank" w:history="1">
        <w:r w:rsidR="00A3010A" w:rsidRPr="00A3010A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br/>
        </w:r>
      </w:hyperlink>
    </w:p>
    <w:sectPr w:rsidR="00C47379" w:rsidRPr="00A301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5612FE"/>
    <w:multiLevelType w:val="hybridMultilevel"/>
    <w:tmpl w:val="AED849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10A"/>
    <w:rsid w:val="001527DF"/>
    <w:rsid w:val="00263604"/>
    <w:rsid w:val="003729E3"/>
    <w:rsid w:val="003B3913"/>
    <w:rsid w:val="006B4310"/>
    <w:rsid w:val="009658A0"/>
    <w:rsid w:val="00A3010A"/>
    <w:rsid w:val="00C47379"/>
    <w:rsid w:val="00D02FC4"/>
    <w:rsid w:val="00E77058"/>
    <w:rsid w:val="00F65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BA0B9"/>
  <w15:chartTrackingRefBased/>
  <w15:docId w15:val="{DDB2C9F5-EBBE-47B2-AA89-31C3F08B35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30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3010A"/>
    <w:rPr>
      <w:b/>
      <w:bCs/>
    </w:rPr>
  </w:style>
  <w:style w:type="character" w:styleId="a5">
    <w:name w:val="Hyperlink"/>
    <w:basedOn w:val="a0"/>
    <w:uiPriority w:val="99"/>
    <w:unhideWhenUsed/>
    <w:rsid w:val="00A3010A"/>
    <w:rPr>
      <w:color w:val="0000FF"/>
      <w:u w:val="single"/>
    </w:rPr>
  </w:style>
  <w:style w:type="character" w:customStyle="1" w:styleId="resourcetitle">
    <w:name w:val="_resource__title"/>
    <w:basedOn w:val="a0"/>
    <w:rsid w:val="00A3010A"/>
  </w:style>
  <w:style w:type="paragraph" w:styleId="a6">
    <w:name w:val="List Paragraph"/>
    <w:basedOn w:val="a"/>
    <w:uiPriority w:val="34"/>
    <w:qFormat/>
    <w:rsid w:val="00A301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66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6786">
          <w:marLeft w:val="0"/>
          <w:marRight w:val="0"/>
          <w:marTop w:val="0"/>
          <w:marBottom w:val="15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659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402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309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69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710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576628">
                      <w:marLeft w:val="0"/>
                      <w:marRight w:val="15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0038731">
                      <w:marLeft w:val="0"/>
                      <w:marRight w:val="15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3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math.edu.ya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2</Pages>
  <Words>485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6</cp:revision>
  <dcterms:created xsi:type="dcterms:W3CDTF">2025-12-01T15:58:00Z</dcterms:created>
  <dcterms:modified xsi:type="dcterms:W3CDTF">2026-10-22T17:47:00Z</dcterms:modified>
</cp:coreProperties>
</file>